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D43" w:rsidRPr="001D5D43" w:rsidRDefault="001D5D43" w:rsidP="001D5D43">
      <w:pPr>
        <w:spacing w:after="0" w:line="240" w:lineRule="auto"/>
        <w:rPr>
          <w:rFonts w:ascii="Times New Roman" w:eastAsia="Times New Roman" w:hAnsi="Times New Roman" w:cs="Times New Roman"/>
          <w:sz w:val="24"/>
          <w:szCs w:val="24"/>
          <w:lang w:eastAsia="en-GB"/>
        </w:rPr>
      </w:pPr>
      <w:r w:rsidRPr="001D5D43">
        <w:rPr>
          <w:rFonts w:ascii="Times New Roman" w:eastAsia="Times New Roman" w:hAnsi="Times New Roman" w:cs="Times New Roman"/>
          <w:b/>
          <w:bCs/>
          <w:sz w:val="24"/>
          <w:szCs w:val="24"/>
          <w:lang w:eastAsia="en-GB"/>
        </w:rPr>
        <w:t>OUR TOTTENHAM LOCAL ECONOMY WORKING GROUP</w:t>
      </w:r>
      <w:r w:rsidRPr="001D5D43">
        <w:rPr>
          <w:rFonts w:ascii="Times New Roman" w:eastAsia="Times New Roman" w:hAnsi="Times New Roman" w:cs="Times New Roman"/>
          <w:b/>
          <w:bCs/>
          <w:sz w:val="24"/>
          <w:szCs w:val="24"/>
          <w:lang w:eastAsia="en-GB"/>
        </w:rPr>
        <w:br/>
      </w:r>
      <w:r w:rsidRPr="001D5D43">
        <w:rPr>
          <w:rFonts w:ascii="Times New Roman" w:eastAsia="Times New Roman" w:hAnsi="Times New Roman" w:cs="Times New Roman"/>
          <w:i/>
          <w:iCs/>
          <w:sz w:val="24"/>
          <w:szCs w:val="24"/>
          <w:lang w:eastAsia="en-GB"/>
        </w:rPr>
        <w:t xml:space="preserve">DRAFT </w:t>
      </w:r>
      <w:r w:rsidRPr="001D5D43">
        <w:rPr>
          <w:rFonts w:ascii="Times New Roman" w:eastAsia="Times New Roman" w:hAnsi="Times New Roman" w:cs="Times New Roman"/>
          <w:sz w:val="24"/>
          <w:szCs w:val="24"/>
          <w:lang w:eastAsia="en-GB"/>
        </w:rPr>
        <w:t>NOTE OF 3rd MEETING, SATURDAY 8 FEBRUARY 2014 10AM</w:t>
      </w:r>
      <w:r w:rsidRPr="001D5D43">
        <w:rPr>
          <w:rFonts w:ascii="Times New Roman" w:eastAsia="Times New Roman" w:hAnsi="Times New Roman" w:cs="Times New Roman"/>
          <w:sz w:val="24"/>
          <w:szCs w:val="24"/>
          <w:lang w:eastAsia="en-GB"/>
        </w:rPr>
        <w:br/>
      </w:r>
      <w:r w:rsidRPr="001D5D43">
        <w:rPr>
          <w:rFonts w:ascii="Times New Roman" w:eastAsia="Times New Roman" w:hAnsi="Times New Roman" w:cs="Times New Roman"/>
          <w:sz w:val="24"/>
          <w:szCs w:val="24"/>
          <w:lang w:eastAsia="en-GB"/>
        </w:rPr>
        <w:br/>
      </w:r>
      <w:r w:rsidRPr="001D5D43">
        <w:rPr>
          <w:rFonts w:ascii="Times New Roman" w:eastAsia="Times New Roman" w:hAnsi="Times New Roman" w:cs="Times New Roman"/>
          <w:b/>
          <w:bCs/>
          <w:i/>
          <w:iCs/>
          <w:sz w:val="24"/>
          <w:szCs w:val="24"/>
          <w:lang w:eastAsia="en-GB"/>
        </w:rPr>
        <w:t>Present:</w:t>
      </w:r>
      <w:r w:rsidRPr="001D5D43">
        <w:rPr>
          <w:rFonts w:ascii="Times New Roman" w:eastAsia="Times New Roman" w:hAnsi="Times New Roman" w:cs="Times New Roman"/>
          <w:b/>
          <w:bCs/>
          <w:sz w:val="24"/>
          <w:szCs w:val="24"/>
          <w:lang w:eastAsia="en-GB"/>
        </w:rPr>
        <w:t xml:space="preserve"> </w:t>
      </w:r>
      <w:r w:rsidRPr="001D5D43">
        <w:rPr>
          <w:rFonts w:ascii="Times New Roman" w:eastAsia="Times New Roman" w:hAnsi="Times New Roman" w:cs="Times New Roman"/>
          <w:sz w:val="24"/>
          <w:szCs w:val="24"/>
          <w:lang w:eastAsia="en-GB"/>
        </w:rPr>
        <w:t xml:space="preserve">Anil </w:t>
      </w:r>
      <w:proofErr w:type="spellStart"/>
      <w:r w:rsidRPr="001D5D43">
        <w:rPr>
          <w:rFonts w:ascii="Times New Roman" w:eastAsia="Times New Roman" w:hAnsi="Times New Roman" w:cs="Times New Roman"/>
          <w:sz w:val="24"/>
          <w:szCs w:val="24"/>
          <w:lang w:eastAsia="en-GB"/>
        </w:rPr>
        <w:t>Korotane</w:t>
      </w:r>
      <w:proofErr w:type="spellEnd"/>
      <w:r w:rsidRPr="001D5D43">
        <w:rPr>
          <w:rFonts w:ascii="Times New Roman" w:eastAsia="Times New Roman" w:hAnsi="Times New Roman" w:cs="Times New Roman"/>
          <w:sz w:val="24"/>
          <w:szCs w:val="24"/>
          <w:lang w:eastAsia="en-GB"/>
        </w:rPr>
        <w:t xml:space="preserve">, Belonging; Anne Grey, Haringey Green Party and Haringey Needs St Anne's Hospital; David, </w:t>
      </w:r>
      <w:proofErr w:type="spellStart"/>
      <w:r w:rsidRPr="001D5D43">
        <w:rPr>
          <w:rFonts w:ascii="Times New Roman" w:eastAsia="Times New Roman" w:hAnsi="Times New Roman" w:cs="Times New Roman"/>
          <w:sz w:val="24"/>
          <w:szCs w:val="24"/>
          <w:lang w:eastAsia="en-GB"/>
        </w:rPr>
        <w:t>Rockstone</w:t>
      </w:r>
      <w:proofErr w:type="spellEnd"/>
      <w:r w:rsidRPr="001D5D43">
        <w:rPr>
          <w:rFonts w:ascii="Times New Roman" w:eastAsia="Times New Roman" w:hAnsi="Times New Roman" w:cs="Times New Roman"/>
          <w:sz w:val="24"/>
          <w:szCs w:val="24"/>
          <w:lang w:eastAsia="en-GB"/>
        </w:rPr>
        <w:t xml:space="preserve"> Foundation; Geraldine </w:t>
      </w:r>
      <w:proofErr w:type="spellStart"/>
      <w:r w:rsidRPr="001D5D43">
        <w:rPr>
          <w:rFonts w:ascii="Times New Roman" w:eastAsia="Times New Roman" w:hAnsi="Times New Roman" w:cs="Times New Roman"/>
          <w:sz w:val="24"/>
          <w:szCs w:val="24"/>
          <w:lang w:eastAsia="en-GB"/>
        </w:rPr>
        <w:t>Turvey</w:t>
      </w:r>
      <w:proofErr w:type="spellEnd"/>
      <w:r w:rsidRPr="001D5D43">
        <w:rPr>
          <w:rFonts w:ascii="Times New Roman" w:eastAsia="Times New Roman" w:hAnsi="Times New Roman" w:cs="Times New Roman"/>
          <w:sz w:val="24"/>
          <w:szCs w:val="24"/>
          <w:lang w:eastAsia="en-GB"/>
        </w:rPr>
        <w:t xml:space="preserve">, Friends of Tottenham Green; Jane </w:t>
      </w:r>
      <w:proofErr w:type="spellStart"/>
      <w:r w:rsidRPr="001D5D43">
        <w:rPr>
          <w:rFonts w:ascii="Times New Roman" w:eastAsia="Times New Roman" w:hAnsi="Times New Roman" w:cs="Times New Roman"/>
          <w:sz w:val="24"/>
          <w:szCs w:val="24"/>
          <w:lang w:eastAsia="en-GB"/>
        </w:rPr>
        <w:t>Clossick</w:t>
      </w:r>
      <w:proofErr w:type="spellEnd"/>
      <w:r w:rsidRPr="001D5D43">
        <w:rPr>
          <w:rFonts w:ascii="Times New Roman" w:eastAsia="Times New Roman" w:hAnsi="Times New Roman" w:cs="Times New Roman"/>
          <w:sz w:val="24"/>
          <w:szCs w:val="24"/>
          <w:lang w:eastAsia="en-GB"/>
        </w:rPr>
        <w:t xml:space="preserve">, London Metropolitan University; </w:t>
      </w:r>
      <w:proofErr w:type="spellStart"/>
      <w:r w:rsidRPr="001D5D43">
        <w:rPr>
          <w:rFonts w:ascii="Times New Roman" w:eastAsia="Times New Roman" w:hAnsi="Times New Roman" w:cs="Times New Roman"/>
          <w:sz w:val="24"/>
          <w:szCs w:val="24"/>
          <w:lang w:eastAsia="en-GB"/>
        </w:rPr>
        <w:t>Myfanwy</w:t>
      </w:r>
      <w:proofErr w:type="spellEnd"/>
      <w:r w:rsidRPr="001D5D43">
        <w:rPr>
          <w:rFonts w:ascii="Times New Roman" w:eastAsia="Times New Roman" w:hAnsi="Times New Roman" w:cs="Times New Roman"/>
          <w:sz w:val="24"/>
          <w:szCs w:val="24"/>
          <w:lang w:eastAsia="en-GB"/>
        </w:rPr>
        <w:t xml:space="preserve"> Taylor, Wards Corner Community Coalition and University College London (notes); Patricia </w:t>
      </w:r>
      <w:proofErr w:type="spellStart"/>
      <w:r w:rsidRPr="001D5D43">
        <w:rPr>
          <w:rFonts w:ascii="Times New Roman" w:eastAsia="Times New Roman" w:hAnsi="Times New Roman" w:cs="Times New Roman"/>
          <w:sz w:val="24"/>
          <w:szCs w:val="24"/>
          <w:lang w:eastAsia="en-GB"/>
        </w:rPr>
        <w:t>Pearcy</w:t>
      </w:r>
      <w:proofErr w:type="spellEnd"/>
      <w:r w:rsidRPr="001D5D43">
        <w:rPr>
          <w:rFonts w:ascii="Times New Roman" w:eastAsia="Times New Roman" w:hAnsi="Times New Roman" w:cs="Times New Roman"/>
          <w:sz w:val="24"/>
          <w:szCs w:val="24"/>
          <w:lang w:eastAsia="en-GB"/>
        </w:rPr>
        <w:t xml:space="preserve">, Tottenham Business Group; Ricardo Johnson, </w:t>
      </w:r>
      <w:proofErr w:type="spellStart"/>
      <w:r w:rsidRPr="001D5D43">
        <w:rPr>
          <w:rFonts w:ascii="Times New Roman" w:eastAsia="Times New Roman" w:hAnsi="Times New Roman" w:cs="Times New Roman"/>
          <w:sz w:val="24"/>
          <w:szCs w:val="24"/>
          <w:lang w:eastAsia="en-GB"/>
        </w:rPr>
        <w:t>Rockstone</w:t>
      </w:r>
      <w:proofErr w:type="spellEnd"/>
      <w:r w:rsidRPr="001D5D43">
        <w:rPr>
          <w:rFonts w:ascii="Times New Roman" w:eastAsia="Times New Roman" w:hAnsi="Times New Roman" w:cs="Times New Roman"/>
          <w:sz w:val="24"/>
          <w:szCs w:val="24"/>
          <w:lang w:eastAsia="en-GB"/>
        </w:rPr>
        <w:t xml:space="preserve"> Foundation, Sue Penny, local resident and various local groups</w:t>
      </w:r>
      <w:r w:rsidRPr="001D5D43">
        <w:rPr>
          <w:rFonts w:ascii="Times New Roman" w:eastAsia="Times New Roman" w:hAnsi="Times New Roman" w:cs="Times New Roman"/>
          <w:sz w:val="24"/>
          <w:szCs w:val="24"/>
          <w:lang w:eastAsia="en-GB"/>
        </w:rPr>
        <w:br/>
      </w:r>
      <w:r w:rsidRPr="001D5D43">
        <w:rPr>
          <w:rFonts w:ascii="Times New Roman" w:eastAsia="Times New Roman" w:hAnsi="Times New Roman" w:cs="Times New Roman"/>
          <w:sz w:val="24"/>
          <w:szCs w:val="24"/>
          <w:lang w:eastAsia="en-GB"/>
        </w:rPr>
        <w:br/>
      </w:r>
      <w:r w:rsidRPr="001D5D43">
        <w:rPr>
          <w:rFonts w:ascii="Times New Roman" w:eastAsia="Times New Roman" w:hAnsi="Times New Roman" w:cs="Times New Roman"/>
          <w:b/>
          <w:bCs/>
          <w:i/>
          <w:iCs/>
          <w:sz w:val="24"/>
          <w:szCs w:val="24"/>
          <w:lang w:eastAsia="en-GB"/>
        </w:rPr>
        <w:t>Apologies:</w:t>
      </w:r>
      <w:r w:rsidRPr="001D5D43">
        <w:rPr>
          <w:rFonts w:ascii="Times New Roman" w:eastAsia="Times New Roman" w:hAnsi="Times New Roman" w:cs="Times New Roman"/>
          <w:b/>
          <w:bCs/>
          <w:sz w:val="24"/>
          <w:szCs w:val="24"/>
          <w:lang w:eastAsia="en-GB"/>
        </w:rPr>
        <w:t xml:space="preserve"> </w:t>
      </w:r>
      <w:r w:rsidRPr="001D5D43">
        <w:rPr>
          <w:rFonts w:ascii="Times New Roman" w:eastAsia="Times New Roman" w:hAnsi="Times New Roman" w:cs="Times New Roman"/>
          <w:sz w:val="24"/>
          <w:szCs w:val="24"/>
          <w:lang w:eastAsia="en-GB"/>
        </w:rPr>
        <w:t>Tom Peters, Haringey Solidarity Group</w:t>
      </w:r>
      <w:r w:rsidRPr="001D5D43">
        <w:rPr>
          <w:rFonts w:ascii="Times New Roman" w:eastAsia="Times New Roman" w:hAnsi="Times New Roman" w:cs="Times New Roman"/>
          <w:sz w:val="24"/>
          <w:szCs w:val="24"/>
          <w:lang w:eastAsia="en-GB"/>
        </w:rPr>
        <w:br/>
      </w:r>
      <w:r w:rsidRPr="001D5D43">
        <w:rPr>
          <w:rFonts w:ascii="Times New Roman" w:eastAsia="Times New Roman" w:hAnsi="Times New Roman" w:cs="Times New Roman"/>
          <w:sz w:val="24"/>
          <w:szCs w:val="24"/>
          <w:lang w:eastAsia="en-GB"/>
        </w:rPr>
        <w:br/>
        <w:t>1. Site Allocation DPD / Area Action Plans consultation</w:t>
      </w:r>
      <w:r w:rsidRPr="001D5D43">
        <w:rPr>
          <w:rFonts w:ascii="Times New Roman" w:eastAsia="Times New Roman" w:hAnsi="Times New Roman" w:cs="Times New Roman"/>
          <w:sz w:val="24"/>
          <w:szCs w:val="24"/>
          <w:lang w:eastAsia="en-GB"/>
        </w:rPr>
        <w:br/>
      </w:r>
      <w:r w:rsidRPr="001D5D43">
        <w:rPr>
          <w:rFonts w:ascii="Times New Roman" w:eastAsia="Times New Roman" w:hAnsi="Times New Roman" w:cs="Times New Roman"/>
          <w:sz w:val="24"/>
          <w:szCs w:val="24"/>
          <w:lang w:eastAsia="en-GB"/>
        </w:rPr>
        <w:br/>
        <w:t xml:space="preserve">Sue Penny updated the group on the work she was doing with the Our Tottenham Planning Working group to develop responses to these consultations (closing date Friday 7 March), starting with two walkabouts of the main sets of sites in Tottenham. Patricia </w:t>
      </w:r>
      <w:proofErr w:type="spellStart"/>
      <w:r w:rsidRPr="001D5D43">
        <w:rPr>
          <w:rFonts w:ascii="Times New Roman" w:eastAsia="Times New Roman" w:hAnsi="Times New Roman" w:cs="Times New Roman"/>
          <w:sz w:val="24"/>
          <w:szCs w:val="24"/>
          <w:lang w:eastAsia="en-GB"/>
        </w:rPr>
        <w:t>Pearcy</w:t>
      </w:r>
      <w:proofErr w:type="spellEnd"/>
      <w:r w:rsidRPr="001D5D43">
        <w:rPr>
          <w:rFonts w:ascii="Times New Roman" w:eastAsia="Times New Roman" w:hAnsi="Times New Roman" w:cs="Times New Roman"/>
          <w:sz w:val="24"/>
          <w:szCs w:val="24"/>
          <w:lang w:eastAsia="en-GB"/>
        </w:rPr>
        <w:t xml:space="preserve"> warned that it was very difficult to fill in the online questionnaire to respond to the consultation, as it required really detailed knowledge of the sites and very complex questions. She also highlighted that petitions and group responses only counted as one consultation response, and urged people to write individual responses.</w:t>
      </w:r>
      <w:r w:rsidRPr="001D5D43">
        <w:rPr>
          <w:rFonts w:ascii="Times New Roman" w:eastAsia="Times New Roman" w:hAnsi="Times New Roman" w:cs="Times New Roman"/>
          <w:sz w:val="24"/>
          <w:szCs w:val="24"/>
          <w:lang w:eastAsia="en-GB"/>
        </w:rPr>
        <w:br/>
      </w:r>
      <w:r w:rsidRPr="001D5D43">
        <w:rPr>
          <w:rFonts w:ascii="Times New Roman" w:eastAsia="Times New Roman" w:hAnsi="Times New Roman" w:cs="Times New Roman"/>
          <w:sz w:val="24"/>
          <w:szCs w:val="24"/>
          <w:lang w:eastAsia="en-GB"/>
        </w:rPr>
        <w:br/>
        <w:t xml:space="preserve">--&gt; </w:t>
      </w:r>
      <w:r w:rsidRPr="001D5D43">
        <w:rPr>
          <w:rFonts w:ascii="Times New Roman" w:eastAsia="Times New Roman" w:hAnsi="Times New Roman" w:cs="Times New Roman"/>
          <w:i/>
          <w:iCs/>
          <w:sz w:val="24"/>
          <w:szCs w:val="24"/>
          <w:lang w:eastAsia="en-GB"/>
        </w:rPr>
        <w:t xml:space="preserve">Action: </w:t>
      </w:r>
      <w:r w:rsidRPr="001D5D43">
        <w:rPr>
          <w:rFonts w:ascii="Times New Roman" w:eastAsia="Times New Roman" w:hAnsi="Times New Roman" w:cs="Times New Roman"/>
          <w:sz w:val="24"/>
          <w:szCs w:val="24"/>
          <w:lang w:eastAsia="en-GB"/>
        </w:rPr>
        <w:t xml:space="preserve">Patricia would circulate the Tottenham Business Group's draft response on the High Road West site and the Area Action Plans. The OT Local Economy Working Group could comment on this, but it should also feed into the OT Planning Working Group's response. </w:t>
      </w:r>
      <w:r w:rsidRPr="001D5D43">
        <w:rPr>
          <w:rFonts w:ascii="Times New Roman" w:eastAsia="Times New Roman" w:hAnsi="Times New Roman" w:cs="Times New Roman"/>
          <w:sz w:val="24"/>
          <w:szCs w:val="24"/>
          <w:lang w:eastAsia="en-GB"/>
        </w:rPr>
        <w:br/>
      </w:r>
      <w:r w:rsidRPr="001D5D43">
        <w:rPr>
          <w:rFonts w:ascii="Times New Roman" w:eastAsia="Times New Roman" w:hAnsi="Times New Roman" w:cs="Times New Roman"/>
          <w:sz w:val="24"/>
          <w:szCs w:val="24"/>
          <w:lang w:eastAsia="en-GB"/>
        </w:rPr>
        <w:br/>
        <w:t>--&gt;</w:t>
      </w:r>
      <w:r w:rsidRPr="001D5D43">
        <w:rPr>
          <w:rFonts w:ascii="Times New Roman" w:eastAsia="Times New Roman" w:hAnsi="Times New Roman" w:cs="Times New Roman"/>
          <w:i/>
          <w:iCs/>
          <w:sz w:val="24"/>
          <w:szCs w:val="24"/>
          <w:lang w:eastAsia="en-GB"/>
        </w:rPr>
        <w:t xml:space="preserve"> Action: </w:t>
      </w:r>
      <w:r w:rsidRPr="001D5D43">
        <w:rPr>
          <w:rFonts w:ascii="Times New Roman" w:eastAsia="Times New Roman" w:hAnsi="Times New Roman" w:cs="Times New Roman"/>
          <w:sz w:val="24"/>
          <w:szCs w:val="24"/>
          <w:lang w:eastAsia="en-GB"/>
        </w:rPr>
        <w:t>Patricia would circulate her work to make sense of the online questionnaire so this could be shared with Our Tottenham.</w:t>
      </w:r>
      <w:r w:rsidRPr="001D5D43">
        <w:rPr>
          <w:rFonts w:ascii="Times New Roman" w:eastAsia="Times New Roman" w:hAnsi="Times New Roman" w:cs="Times New Roman"/>
          <w:sz w:val="24"/>
          <w:szCs w:val="24"/>
          <w:lang w:eastAsia="en-GB"/>
        </w:rPr>
        <w:br/>
      </w:r>
      <w:r w:rsidRPr="001D5D43">
        <w:rPr>
          <w:rFonts w:ascii="Times New Roman" w:eastAsia="Times New Roman" w:hAnsi="Times New Roman" w:cs="Times New Roman"/>
          <w:sz w:val="24"/>
          <w:szCs w:val="24"/>
          <w:lang w:eastAsia="en-GB"/>
        </w:rPr>
        <w:br/>
      </w:r>
      <w:r w:rsidRPr="001D5D43">
        <w:rPr>
          <w:rFonts w:ascii="Times New Roman" w:eastAsia="Times New Roman" w:hAnsi="Times New Roman" w:cs="Times New Roman"/>
          <w:b/>
          <w:bCs/>
          <w:sz w:val="24"/>
          <w:szCs w:val="24"/>
          <w:lang w:eastAsia="en-GB"/>
        </w:rPr>
        <w:t>2. Tottenham Futures</w:t>
      </w:r>
      <w:r w:rsidRPr="001D5D43">
        <w:rPr>
          <w:rFonts w:ascii="Times New Roman" w:eastAsia="Times New Roman" w:hAnsi="Times New Roman" w:cs="Times New Roman"/>
          <w:b/>
          <w:bCs/>
          <w:sz w:val="24"/>
          <w:szCs w:val="24"/>
          <w:lang w:eastAsia="en-GB"/>
        </w:rPr>
        <w:br/>
      </w:r>
      <w:r w:rsidRPr="001D5D43">
        <w:rPr>
          <w:rFonts w:ascii="Times New Roman" w:eastAsia="Times New Roman" w:hAnsi="Times New Roman" w:cs="Times New Roman"/>
          <w:b/>
          <w:bCs/>
          <w:sz w:val="24"/>
          <w:szCs w:val="24"/>
          <w:lang w:eastAsia="en-GB"/>
        </w:rPr>
        <w:br/>
      </w:r>
      <w:r w:rsidRPr="001D5D43">
        <w:rPr>
          <w:rFonts w:ascii="Times New Roman" w:eastAsia="Times New Roman" w:hAnsi="Times New Roman" w:cs="Times New Roman"/>
          <w:sz w:val="24"/>
          <w:szCs w:val="24"/>
          <w:lang w:eastAsia="en-GB"/>
        </w:rPr>
        <w:t xml:space="preserve">Anne Grey reported she had attended a meeting in Northumberland Park. In attendance had been residents and experienced community groups who had memories of the area as it used to be, and of the decent jobs that local young people had been able to access there. There was a very strong message on the need to preserve employment land, industrial estates and small </w:t>
      </w:r>
      <w:proofErr w:type="gramStart"/>
      <w:r w:rsidRPr="001D5D43">
        <w:rPr>
          <w:rFonts w:ascii="Times New Roman" w:eastAsia="Times New Roman" w:hAnsi="Times New Roman" w:cs="Times New Roman"/>
          <w:sz w:val="24"/>
          <w:szCs w:val="24"/>
          <w:lang w:eastAsia="en-GB"/>
        </w:rPr>
        <w:t>businesses, that</w:t>
      </w:r>
      <w:proofErr w:type="gramEnd"/>
      <w:r w:rsidRPr="001D5D43">
        <w:rPr>
          <w:rFonts w:ascii="Times New Roman" w:eastAsia="Times New Roman" w:hAnsi="Times New Roman" w:cs="Times New Roman"/>
          <w:sz w:val="24"/>
          <w:szCs w:val="24"/>
          <w:lang w:eastAsia="en-GB"/>
        </w:rPr>
        <w:t xml:space="preserve"> had been encouraging. </w:t>
      </w:r>
      <w:r w:rsidRPr="001D5D43">
        <w:rPr>
          <w:rFonts w:ascii="Times New Roman" w:eastAsia="Times New Roman" w:hAnsi="Times New Roman" w:cs="Times New Roman"/>
          <w:sz w:val="24"/>
          <w:szCs w:val="24"/>
          <w:lang w:eastAsia="en-GB"/>
        </w:rPr>
        <w:br/>
      </w:r>
      <w:r w:rsidRPr="001D5D43">
        <w:rPr>
          <w:rFonts w:ascii="Times New Roman" w:eastAsia="Times New Roman" w:hAnsi="Times New Roman" w:cs="Times New Roman"/>
          <w:sz w:val="24"/>
          <w:szCs w:val="24"/>
          <w:lang w:eastAsia="en-GB"/>
        </w:rPr>
        <w:br/>
        <w:t xml:space="preserve">Ricardo Johnson reported he had attended the N15 meeting. He commented that there had been few Caribbean attendees; it was mostly the same white faces. He highlighted the importance of Our Tottenham reaching out to 'the silent majority', and recognised that the complexity of planning meant this was particularly challenging. He was keen that more members of the Caribbean community join Our Tottenham Working Groups to build relationships and develop the agenda. </w:t>
      </w:r>
      <w:r w:rsidRPr="001D5D43">
        <w:rPr>
          <w:rFonts w:ascii="Times New Roman" w:eastAsia="Times New Roman" w:hAnsi="Times New Roman" w:cs="Times New Roman"/>
          <w:sz w:val="24"/>
          <w:szCs w:val="24"/>
          <w:lang w:eastAsia="en-GB"/>
        </w:rPr>
        <w:br/>
      </w:r>
      <w:r w:rsidRPr="001D5D43">
        <w:rPr>
          <w:rFonts w:ascii="Times New Roman" w:eastAsia="Times New Roman" w:hAnsi="Times New Roman" w:cs="Times New Roman"/>
          <w:sz w:val="24"/>
          <w:szCs w:val="24"/>
          <w:lang w:eastAsia="en-GB"/>
        </w:rPr>
        <w:br/>
      </w:r>
      <w:r w:rsidRPr="001D5D43">
        <w:rPr>
          <w:rFonts w:ascii="Times New Roman" w:eastAsia="Times New Roman" w:hAnsi="Times New Roman" w:cs="Times New Roman"/>
          <w:b/>
          <w:bCs/>
          <w:sz w:val="24"/>
          <w:szCs w:val="24"/>
          <w:lang w:eastAsia="en-GB"/>
        </w:rPr>
        <w:t xml:space="preserve">3. Introduction to the </w:t>
      </w:r>
      <w:proofErr w:type="spellStart"/>
      <w:r w:rsidRPr="001D5D43">
        <w:rPr>
          <w:rFonts w:ascii="Times New Roman" w:eastAsia="Times New Roman" w:hAnsi="Times New Roman" w:cs="Times New Roman"/>
          <w:b/>
          <w:bCs/>
          <w:sz w:val="24"/>
          <w:szCs w:val="24"/>
          <w:lang w:eastAsia="en-GB"/>
        </w:rPr>
        <w:t>Rockstone</w:t>
      </w:r>
      <w:proofErr w:type="spellEnd"/>
      <w:r w:rsidRPr="001D5D43">
        <w:rPr>
          <w:rFonts w:ascii="Times New Roman" w:eastAsia="Times New Roman" w:hAnsi="Times New Roman" w:cs="Times New Roman"/>
          <w:b/>
          <w:bCs/>
          <w:sz w:val="24"/>
          <w:szCs w:val="24"/>
          <w:lang w:eastAsia="en-GB"/>
        </w:rPr>
        <w:t xml:space="preserve"> Foundation</w:t>
      </w:r>
      <w:r w:rsidRPr="001D5D43">
        <w:rPr>
          <w:rFonts w:ascii="Times New Roman" w:eastAsia="Times New Roman" w:hAnsi="Times New Roman" w:cs="Times New Roman"/>
          <w:b/>
          <w:bCs/>
          <w:sz w:val="24"/>
          <w:szCs w:val="24"/>
          <w:lang w:eastAsia="en-GB"/>
        </w:rPr>
        <w:br/>
      </w:r>
      <w:r w:rsidRPr="001D5D43">
        <w:rPr>
          <w:rFonts w:ascii="Times New Roman" w:eastAsia="Times New Roman" w:hAnsi="Times New Roman" w:cs="Times New Roman"/>
          <w:b/>
          <w:bCs/>
          <w:sz w:val="24"/>
          <w:szCs w:val="24"/>
          <w:lang w:eastAsia="en-GB"/>
        </w:rPr>
        <w:br/>
      </w:r>
      <w:r w:rsidRPr="001D5D43">
        <w:rPr>
          <w:rFonts w:ascii="Times New Roman" w:eastAsia="Times New Roman" w:hAnsi="Times New Roman" w:cs="Times New Roman"/>
          <w:sz w:val="24"/>
          <w:szCs w:val="24"/>
          <w:lang w:eastAsia="en-GB"/>
        </w:rPr>
        <w:t xml:space="preserve">Ricardo and David introduced the </w:t>
      </w:r>
      <w:proofErr w:type="spellStart"/>
      <w:r w:rsidRPr="001D5D43">
        <w:rPr>
          <w:rFonts w:ascii="Times New Roman" w:eastAsia="Times New Roman" w:hAnsi="Times New Roman" w:cs="Times New Roman"/>
          <w:sz w:val="24"/>
          <w:szCs w:val="24"/>
          <w:lang w:eastAsia="en-GB"/>
        </w:rPr>
        <w:t>Rockstone</w:t>
      </w:r>
      <w:proofErr w:type="spellEnd"/>
      <w:r w:rsidRPr="001D5D43">
        <w:rPr>
          <w:rFonts w:ascii="Times New Roman" w:eastAsia="Times New Roman" w:hAnsi="Times New Roman" w:cs="Times New Roman"/>
          <w:sz w:val="24"/>
          <w:szCs w:val="24"/>
          <w:lang w:eastAsia="en-GB"/>
        </w:rPr>
        <w:t xml:space="preserve"> Foundation, which had developed from a workshop Rockford had set up in his garage to fix bikes for local kids to ride. This quickly grew and expanded, so that young men in Tottenham and Hackney were crossing postcode </w:t>
      </w:r>
      <w:r w:rsidRPr="001D5D43">
        <w:rPr>
          <w:rFonts w:ascii="Times New Roman" w:eastAsia="Times New Roman" w:hAnsi="Times New Roman" w:cs="Times New Roman"/>
          <w:sz w:val="24"/>
          <w:szCs w:val="24"/>
          <w:lang w:eastAsia="en-GB"/>
        </w:rPr>
        <w:lastRenderedPageBreak/>
        <w:t xml:space="preserve">divides to fix bikes and go on bike rides together. From here, it grew to Ladbroke Grove, Brixton, Stockwell, Peckham and the Stonebridge Estate, and started focussing on aspects of boys developing and involving girls also. A youth worker and psychiatric nurse joined the team to do this, and Ricardo joined to focus on sports science after he was introduced to </w:t>
      </w:r>
      <w:proofErr w:type="spellStart"/>
      <w:r w:rsidRPr="001D5D43">
        <w:rPr>
          <w:rFonts w:ascii="Times New Roman" w:eastAsia="Times New Roman" w:hAnsi="Times New Roman" w:cs="Times New Roman"/>
          <w:sz w:val="24"/>
          <w:szCs w:val="24"/>
          <w:lang w:eastAsia="en-GB"/>
        </w:rPr>
        <w:t>Rockstone</w:t>
      </w:r>
      <w:proofErr w:type="spellEnd"/>
      <w:r w:rsidRPr="001D5D43">
        <w:rPr>
          <w:rFonts w:ascii="Times New Roman" w:eastAsia="Times New Roman" w:hAnsi="Times New Roman" w:cs="Times New Roman"/>
          <w:sz w:val="24"/>
          <w:szCs w:val="24"/>
          <w:lang w:eastAsia="en-GB"/>
        </w:rPr>
        <w:t xml:space="preserve"> when his business partner bought a bike from them. </w:t>
      </w:r>
      <w:proofErr w:type="spellStart"/>
      <w:r w:rsidRPr="001D5D43">
        <w:rPr>
          <w:rFonts w:ascii="Times New Roman" w:eastAsia="Times New Roman" w:hAnsi="Times New Roman" w:cs="Times New Roman"/>
          <w:sz w:val="24"/>
          <w:szCs w:val="24"/>
          <w:lang w:eastAsia="en-GB"/>
        </w:rPr>
        <w:t>Rockstone</w:t>
      </w:r>
      <w:proofErr w:type="spellEnd"/>
      <w:r w:rsidRPr="001D5D43">
        <w:rPr>
          <w:rFonts w:ascii="Times New Roman" w:eastAsia="Times New Roman" w:hAnsi="Times New Roman" w:cs="Times New Roman"/>
          <w:sz w:val="24"/>
          <w:szCs w:val="24"/>
          <w:lang w:eastAsia="en-GB"/>
        </w:rPr>
        <w:t xml:space="preserve"> was currently based at St Anne's Hospital, offering repairs and activities for staff and patients. </w:t>
      </w:r>
      <w:proofErr w:type="spellStart"/>
      <w:r w:rsidRPr="001D5D43">
        <w:rPr>
          <w:rFonts w:ascii="Times New Roman" w:eastAsia="Times New Roman" w:hAnsi="Times New Roman" w:cs="Times New Roman"/>
          <w:sz w:val="24"/>
          <w:szCs w:val="24"/>
          <w:lang w:eastAsia="en-GB"/>
        </w:rPr>
        <w:t>Rockstone</w:t>
      </w:r>
      <w:proofErr w:type="spellEnd"/>
      <w:r w:rsidRPr="001D5D43">
        <w:rPr>
          <w:rFonts w:ascii="Times New Roman" w:eastAsia="Times New Roman" w:hAnsi="Times New Roman" w:cs="Times New Roman"/>
          <w:sz w:val="24"/>
          <w:szCs w:val="24"/>
          <w:lang w:eastAsia="en-GB"/>
        </w:rPr>
        <w:t xml:space="preserve"> were also actively involved in Friends of Lordship Recreation Ground, where they had agreed a lease on a building from which to run activities for kids and youth development. </w:t>
      </w:r>
      <w:r w:rsidRPr="001D5D43">
        <w:rPr>
          <w:rFonts w:ascii="Times New Roman" w:eastAsia="Times New Roman" w:hAnsi="Times New Roman" w:cs="Times New Roman"/>
          <w:sz w:val="24"/>
          <w:szCs w:val="24"/>
          <w:lang w:eastAsia="en-GB"/>
        </w:rPr>
        <w:br/>
      </w:r>
      <w:r w:rsidRPr="001D5D43">
        <w:rPr>
          <w:rFonts w:ascii="Times New Roman" w:eastAsia="Times New Roman" w:hAnsi="Times New Roman" w:cs="Times New Roman"/>
          <w:sz w:val="24"/>
          <w:szCs w:val="24"/>
          <w:lang w:eastAsia="en-GB"/>
        </w:rPr>
        <w:br/>
        <w:t xml:space="preserve">Out of the discussion, a number of potential points of connection and alliance emerged: </w:t>
      </w:r>
    </w:p>
    <w:p w:rsidR="001D5D43" w:rsidRPr="001D5D43" w:rsidRDefault="001D5D43" w:rsidP="001D5D4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D5D43">
        <w:rPr>
          <w:rFonts w:ascii="Times New Roman" w:eastAsia="Times New Roman" w:hAnsi="Times New Roman" w:cs="Times New Roman"/>
          <w:sz w:val="24"/>
          <w:szCs w:val="24"/>
          <w:lang w:eastAsia="en-GB"/>
        </w:rPr>
        <w:t xml:space="preserve">Our Tottenham could help to publicise </w:t>
      </w:r>
      <w:proofErr w:type="spellStart"/>
      <w:r w:rsidRPr="001D5D43">
        <w:rPr>
          <w:rFonts w:ascii="Times New Roman" w:eastAsia="Times New Roman" w:hAnsi="Times New Roman" w:cs="Times New Roman"/>
          <w:sz w:val="24"/>
          <w:szCs w:val="24"/>
          <w:lang w:eastAsia="en-GB"/>
        </w:rPr>
        <w:t>Rockstone</w:t>
      </w:r>
      <w:proofErr w:type="spellEnd"/>
      <w:r w:rsidRPr="001D5D43">
        <w:rPr>
          <w:rFonts w:ascii="Times New Roman" w:eastAsia="Times New Roman" w:hAnsi="Times New Roman" w:cs="Times New Roman"/>
          <w:sz w:val="24"/>
          <w:szCs w:val="24"/>
          <w:lang w:eastAsia="en-GB"/>
        </w:rPr>
        <w:t xml:space="preserve"> by circulating information so that people were aware they could get their bikes repaired there. </w:t>
      </w:r>
    </w:p>
    <w:p w:rsidR="001D5D43" w:rsidRPr="001D5D43" w:rsidRDefault="001D5D43" w:rsidP="001D5D4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D5D43">
        <w:rPr>
          <w:rFonts w:ascii="Times New Roman" w:eastAsia="Times New Roman" w:hAnsi="Times New Roman" w:cs="Times New Roman"/>
          <w:sz w:val="24"/>
          <w:szCs w:val="24"/>
          <w:lang w:eastAsia="en-GB"/>
        </w:rPr>
        <w:t>Rockstone</w:t>
      </w:r>
      <w:proofErr w:type="spellEnd"/>
      <w:r w:rsidRPr="001D5D43">
        <w:rPr>
          <w:rFonts w:ascii="Times New Roman" w:eastAsia="Times New Roman" w:hAnsi="Times New Roman" w:cs="Times New Roman"/>
          <w:sz w:val="24"/>
          <w:szCs w:val="24"/>
          <w:lang w:eastAsia="en-GB"/>
        </w:rPr>
        <w:t xml:space="preserve"> were seeking a commercial shop front on the High Street to build their visibility and to fund their other activities, as well as space in the arches in White Hart Lane. On the former, they would like to take a space within Wards Corner, if the Community Plan was taken forward. On the latter, Patricia was very pleased to hear this because the Tottenham Business Group had been trying to make the argument to Haringey Council that the industrial spaces could be retained and would be ideal for repairing and recycling activities. Patricia and Ricardo would liaise on this, so that they could make these connections when meeting with local politicians etc. </w:t>
      </w:r>
    </w:p>
    <w:p w:rsidR="001D5D43" w:rsidRPr="001D5D43" w:rsidRDefault="001D5D43" w:rsidP="001D5D4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D5D43">
        <w:rPr>
          <w:rFonts w:ascii="Times New Roman" w:eastAsia="Times New Roman" w:hAnsi="Times New Roman" w:cs="Times New Roman"/>
          <w:sz w:val="24"/>
          <w:szCs w:val="24"/>
          <w:lang w:eastAsia="en-GB"/>
        </w:rPr>
        <w:t>Rockstone</w:t>
      </w:r>
      <w:proofErr w:type="spellEnd"/>
      <w:r w:rsidRPr="001D5D43">
        <w:rPr>
          <w:rFonts w:ascii="Times New Roman" w:eastAsia="Times New Roman" w:hAnsi="Times New Roman" w:cs="Times New Roman"/>
          <w:sz w:val="24"/>
          <w:szCs w:val="24"/>
          <w:lang w:eastAsia="en-GB"/>
        </w:rPr>
        <w:t xml:space="preserve"> Foundation could serve as a kind of example for the Our Tottenham local economy group, of how local businesses could contribute to and be embedded in the community. David and Ricardo explained how </w:t>
      </w:r>
      <w:proofErr w:type="spellStart"/>
      <w:r w:rsidRPr="001D5D43">
        <w:rPr>
          <w:rFonts w:ascii="Times New Roman" w:eastAsia="Times New Roman" w:hAnsi="Times New Roman" w:cs="Times New Roman"/>
          <w:sz w:val="24"/>
          <w:szCs w:val="24"/>
          <w:lang w:eastAsia="en-GB"/>
        </w:rPr>
        <w:t>Rockstone's</w:t>
      </w:r>
      <w:proofErr w:type="spellEnd"/>
      <w:r w:rsidRPr="001D5D43">
        <w:rPr>
          <w:rFonts w:ascii="Times New Roman" w:eastAsia="Times New Roman" w:hAnsi="Times New Roman" w:cs="Times New Roman"/>
          <w:sz w:val="24"/>
          <w:szCs w:val="24"/>
          <w:lang w:eastAsia="en-GB"/>
        </w:rPr>
        <w:t xml:space="preserve"> enterprise activities were linked to training ex-offenders and young people. </w:t>
      </w:r>
    </w:p>
    <w:p w:rsidR="001D5D43" w:rsidRPr="001D5D43" w:rsidRDefault="001D5D43" w:rsidP="001D5D4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D5D43">
        <w:rPr>
          <w:rFonts w:ascii="Times New Roman" w:eastAsia="Times New Roman" w:hAnsi="Times New Roman" w:cs="Times New Roman"/>
          <w:sz w:val="24"/>
          <w:szCs w:val="24"/>
          <w:lang w:eastAsia="en-GB"/>
        </w:rPr>
        <w:t>Rockstone</w:t>
      </w:r>
      <w:proofErr w:type="spellEnd"/>
      <w:r w:rsidRPr="001D5D43">
        <w:rPr>
          <w:rFonts w:ascii="Times New Roman" w:eastAsia="Times New Roman" w:hAnsi="Times New Roman" w:cs="Times New Roman"/>
          <w:sz w:val="24"/>
          <w:szCs w:val="24"/>
          <w:lang w:eastAsia="en-GB"/>
        </w:rPr>
        <w:t xml:space="preserve"> were self-sustaining and generated the income to fund their activities, for instance gaining the contract to deliver services as St Anne's hospital. They had been able to build positive relationships with Haringey Council through their work at St Anne's and Lordship Rec. </w:t>
      </w:r>
    </w:p>
    <w:p w:rsidR="001D5D43" w:rsidRPr="001D5D43" w:rsidRDefault="001D5D43" w:rsidP="001D5D4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D5D43">
        <w:rPr>
          <w:rFonts w:ascii="Times New Roman" w:eastAsia="Times New Roman" w:hAnsi="Times New Roman" w:cs="Times New Roman"/>
          <w:sz w:val="24"/>
          <w:szCs w:val="24"/>
          <w:lang w:eastAsia="en-GB"/>
        </w:rPr>
        <w:t xml:space="preserve">It was essential for there to be land available for people to start small businesses, rather than it all being lost to new developments from which people could only rent. </w:t>
      </w:r>
    </w:p>
    <w:p w:rsidR="001D5D43" w:rsidRPr="001D5D43" w:rsidRDefault="001D5D43" w:rsidP="001D5D43">
      <w:pPr>
        <w:spacing w:after="0" w:line="240" w:lineRule="auto"/>
        <w:rPr>
          <w:rFonts w:ascii="Times New Roman" w:eastAsia="Times New Roman" w:hAnsi="Times New Roman" w:cs="Times New Roman"/>
          <w:sz w:val="24"/>
          <w:szCs w:val="24"/>
          <w:lang w:eastAsia="en-GB"/>
        </w:rPr>
      </w:pPr>
      <w:r w:rsidRPr="001D5D43">
        <w:rPr>
          <w:rFonts w:ascii="Times New Roman" w:eastAsia="Times New Roman" w:hAnsi="Times New Roman" w:cs="Times New Roman"/>
          <w:b/>
          <w:bCs/>
          <w:sz w:val="24"/>
          <w:szCs w:val="24"/>
          <w:lang w:eastAsia="en-GB"/>
        </w:rPr>
        <w:t>4. Update from the Tottenham Business Group</w:t>
      </w:r>
      <w:r w:rsidRPr="001D5D43">
        <w:rPr>
          <w:rFonts w:ascii="Times New Roman" w:eastAsia="Times New Roman" w:hAnsi="Times New Roman" w:cs="Times New Roman"/>
          <w:b/>
          <w:bCs/>
          <w:sz w:val="24"/>
          <w:szCs w:val="24"/>
          <w:lang w:eastAsia="en-GB"/>
        </w:rPr>
        <w:br/>
      </w:r>
      <w:r w:rsidRPr="001D5D43">
        <w:rPr>
          <w:rFonts w:ascii="Times New Roman" w:eastAsia="Times New Roman" w:hAnsi="Times New Roman" w:cs="Times New Roman"/>
          <w:b/>
          <w:bCs/>
          <w:sz w:val="24"/>
          <w:szCs w:val="24"/>
          <w:lang w:eastAsia="en-GB"/>
        </w:rPr>
        <w:br/>
      </w:r>
      <w:r w:rsidRPr="001D5D43">
        <w:rPr>
          <w:rFonts w:ascii="Times New Roman" w:eastAsia="Times New Roman" w:hAnsi="Times New Roman" w:cs="Times New Roman"/>
          <w:sz w:val="24"/>
          <w:szCs w:val="24"/>
          <w:lang w:eastAsia="en-GB"/>
        </w:rPr>
        <w:t xml:space="preserve">Patricia gave an update on the High Road West development and the Tottenham Business Group, including: </w:t>
      </w:r>
    </w:p>
    <w:p w:rsidR="001D5D43" w:rsidRPr="001D5D43" w:rsidRDefault="001D5D43" w:rsidP="001D5D4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D5D43">
        <w:rPr>
          <w:rFonts w:ascii="Times New Roman" w:eastAsia="Times New Roman" w:hAnsi="Times New Roman" w:cs="Times New Roman"/>
          <w:sz w:val="24"/>
          <w:szCs w:val="24"/>
          <w:lang w:eastAsia="en-GB"/>
        </w:rPr>
        <w:t xml:space="preserve">The Victorian Society had now confirmed they would object to any further demolition of the parade of shops on the High Road, and would be inputting to the consultation on the Area Action Plans. </w:t>
      </w:r>
    </w:p>
    <w:p w:rsidR="001D5D43" w:rsidRPr="001D5D43" w:rsidRDefault="001D5D43" w:rsidP="001D5D43">
      <w:pPr>
        <w:spacing w:after="0" w:line="240" w:lineRule="auto"/>
        <w:rPr>
          <w:rFonts w:ascii="Times New Roman" w:eastAsia="Times New Roman" w:hAnsi="Times New Roman" w:cs="Times New Roman"/>
          <w:sz w:val="24"/>
          <w:szCs w:val="24"/>
          <w:lang w:eastAsia="en-GB"/>
        </w:rPr>
      </w:pPr>
      <w:r w:rsidRPr="001D5D43">
        <w:rPr>
          <w:rFonts w:ascii="Times New Roman" w:eastAsia="Times New Roman" w:hAnsi="Times New Roman" w:cs="Times New Roman"/>
          <w:i/>
          <w:iCs/>
          <w:sz w:val="24"/>
          <w:szCs w:val="24"/>
          <w:lang w:eastAsia="en-GB"/>
        </w:rPr>
        <w:t xml:space="preserve">--&gt; Action: </w:t>
      </w:r>
      <w:r w:rsidRPr="001D5D43">
        <w:rPr>
          <w:rFonts w:ascii="Times New Roman" w:eastAsia="Times New Roman" w:hAnsi="Times New Roman" w:cs="Times New Roman"/>
          <w:sz w:val="24"/>
          <w:szCs w:val="24"/>
          <w:lang w:eastAsia="en-GB"/>
        </w:rPr>
        <w:t xml:space="preserve">Patricia to circulate Victorian Society consultation response. </w:t>
      </w:r>
    </w:p>
    <w:p w:rsidR="001D5D43" w:rsidRPr="001D5D43" w:rsidRDefault="001D5D43" w:rsidP="001D5D4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1D5D43">
        <w:rPr>
          <w:rFonts w:ascii="Times New Roman" w:eastAsia="Times New Roman" w:hAnsi="Times New Roman" w:cs="Times New Roman"/>
          <w:sz w:val="24"/>
          <w:szCs w:val="24"/>
          <w:lang w:eastAsia="en-GB"/>
        </w:rPr>
        <w:t xml:space="preserve">Tottenham Business Group would be meeting with David </w:t>
      </w:r>
      <w:proofErr w:type="spellStart"/>
      <w:r w:rsidRPr="001D5D43">
        <w:rPr>
          <w:rFonts w:ascii="Times New Roman" w:eastAsia="Times New Roman" w:hAnsi="Times New Roman" w:cs="Times New Roman"/>
          <w:sz w:val="24"/>
          <w:szCs w:val="24"/>
          <w:lang w:eastAsia="en-GB"/>
        </w:rPr>
        <w:t>Lammy</w:t>
      </w:r>
      <w:proofErr w:type="spellEnd"/>
      <w:r w:rsidRPr="001D5D43">
        <w:rPr>
          <w:rFonts w:ascii="Times New Roman" w:eastAsia="Times New Roman" w:hAnsi="Times New Roman" w:cs="Times New Roman"/>
          <w:sz w:val="24"/>
          <w:szCs w:val="24"/>
          <w:lang w:eastAsia="en-GB"/>
        </w:rPr>
        <w:t xml:space="preserve"> MP, and would make reference to the Victorian Society response, as well as </w:t>
      </w:r>
      <w:proofErr w:type="spellStart"/>
      <w:r w:rsidRPr="001D5D43">
        <w:rPr>
          <w:rFonts w:ascii="Times New Roman" w:eastAsia="Times New Roman" w:hAnsi="Times New Roman" w:cs="Times New Roman"/>
          <w:sz w:val="24"/>
          <w:szCs w:val="24"/>
          <w:lang w:eastAsia="en-GB"/>
        </w:rPr>
        <w:t>Rockstone</w:t>
      </w:r>
      <w:proofErr w:type="spellEnd"/>
      <w:r w:rsidRPr="001D5D43">
        <w:rPr>
          <w:rFonts w:ascii="Times New Roman" w:eastAsia="Times New Roman" w:hAnsi="Times New Roman" w:cs="Times New Roman"/>
          <w:sz w:val="24"/>
          <w:szCs w:val="24"/>
          <w:lang w:eastAsia="en-GB"/>
        </w:rPr>
        <w:t xml:space="preserve"> Foundation's wish to obtain a workshop in the Love Lane arches and the From </w:t>
      </w:r>
      <w:proofErr w:type="gramStart"/>
      <w:r w:rsidRPr="001D5D43">
        <w:rPr>
          <w:rFonts w:ascii="Times New Roman" w:eastAsia="Times New Roman" w:hAnsi="Times New Roman" w:cs="Times New Roman"/>
          <w:sz w:val="24"/>
          <w:szCs w:val="24"/>
          <w:lang w:eastAsia="en-GB"/>
        </w:rPr>
        <w:t>Around</w:t>
      </w:r>
      <w:proofErr w:type="gramEnd"/>
      <w:r w:rsidRPr="001D5D43">
        <w:rPr>
          <w:rFonts w:ascii="Times New Roman" w:eastAsia="Times New Roman" w:hAnsi="Times New Roman" w:cs="Times New Roman"/>
          <w:sz w:val="24"/>
          <w:szCs w:val="24"/>
          <w:lang w:eastAsia="en-GB"/>
        </w:rPr>
        <w:t xml:space="preserve"> Here Shop booklet, which included the Peacock Industrial Estate. </w:t>
      </w:r>
    </w:p>
    <w:p w:rsidR="001D5D43" w:rsidRPr="001D5D43" w:rsidRDefault="001D5D43" w:rsidP="001D5D4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1D5D43">
        <w:rPr>
          <w:rFonts w:ascii="Times New Roman" w:eastAsia="Times New Roman" w:hAnsi="Times New Roman" w:cs="Times New Roman"/>
          <w:sz w:val="24"/>
          <w:szCs w:val="24"/>
          <w:lang w:eastAsia="en-GB"/>
        </w:rPr>
        <w:t xml:space="preserve">Tottenham Business Group would be meeting with the Arup designers at the end of February. </w:t>
      </w:r>
    </w:p>
    <w:p w:rsidR="001D5D43" w:rsidRPr="001D5D43" w:rsidRDefault="001D5D43" w:rsidP="001D5D4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1D5D43">
        <w:rPr>
          <w:rFonts w:ascii="Times New Roman" w:eastAsia="Times New Roman" w:hAnsi="Times New Roman" w:cs="Times New Roman"/>
          <w:sz w:val="24"/>
          <w:szCs w:val="24"/>
          <w:lang w:eastAsia="en-GB"/>
        </w:rPr>
        <w:lastRenderedPageBreak/>
        <w:t xml:space="preserve">Patricia had received a response to her FOI request to Haringey Council to release the names of the members of the Major Landowners and Business Groups. They were approx 80% developers and investors and 10% councillors. She was still deciding how to release this information e.g. whether to do a press release. </w:t>
      </w:r>
    </w:p>
    <w:p w:rsidR="001D5D43" w:rsidRPr="001D5D43" w:rsidRDefault="001D5D43" w:rsidP="001D5D43">
      <w:pPr>
        <w:spacing w:after="0" w:line="240" w:lineRule="auto"/>
        <w:rPr>
          <w:rFonts w:ascii="Times New Roman" w:eastAsia="Times New Roman" w:hAnsi="Times New Roman" w:cs="Times New Roman"/>
          <w:sz w:val="24"/>
          <w:szCs w:val="24"/>
          <w:lang w:eastAsia="en-GB"/>
        </w:rPr>
      </w:pPr>
      <w:r w:rsidRPr="001D5D43">
        <w:rPr>
          <w:rFonts w:ascii="Times New Roman" w:eastAsia="Times New Roman" w:hAnsi="Times New Roman" w:cs="Times New Roman"/>
          <w:sz w:val="24"/>
          <w:szCs w:val="24"/>
          <w:lang w:eastAsia="en-GB"/>
        </w:rPr>
        <w:br/>
        <w:t>The group discussed the problem of local independent shops being at risk from stadium-led and chain-store led redevelopments. It would be useful to draw on examples from elsewhere where independent shops had been supported through High Street improvement schemes. There needed to be other options than just leaving things as they were, or demolishing them to make room for 'new and shiny' chain stores</w:t>
      </w:r>
      <w:r w:rsidRPr="001D5D43">
        <w:rPr>
          <w:rFonts w:ascii="Times New Roman" w:eastAsia="Times New Roman" w:hAnsi="Times New Roman" w:cs="Times New Roman"/>
          <w:sz w:val="24"/>
          <w:szCs w:val="24"/>
          <w:lang w:eastAsia="en-GB"/>
        </w:rPr>
        <w:br/>
      </w:r>
      <w:r w:rsidRPr="001D5D43">
        <w:rPr>
          <w:rFonts w:ascii="Times New Roman" w:eastAsia="Times New Roman" w:hAnsi="Times New Roman" w:cs="Times New Roman"/>
          <w:sz w:val="24"/>
          <w:szCs w:val="24"/>
          <w:lang w:eastAsia="en-GB"/>
        </w:rPr>
        <w:br/>
      </w:r>
      <w:r w:rsidRPr="001D5D43">
        <w:rPr>
          <w:rFonts w:ascii="Times New Roman" w:eastAsia="Times New Roman" w:hAnsi="Times New Roman" w:cs="Times New Roman"/>
          <w:b/>
          <w:bCs/>
          <w:sz w:val="24"/>
          <w:szCs w:val="24"/>
          <w:lang w:eastAsia="en-GB"/>
        </w:rPr>
        <w:t>5. Local economy survey</w:t>
      </w:r>
      <w:r w:rsidRPr="001D5D43">
        <w:rPr>
          <w:rFonts w:ascii="Times New Roman" w:eastAsia="Times New Roman" w:hAnsi="Times New Roman" w:cs="Times New Roman"/>
          <w:b/>
          <w:bCs/>
          <w:sz w:val="24"/>
          <w:szCs w:val="24"/>
          <w:lang w:eastAsia="en-GB"/>
        </w:rPr>
        <w:br/>
      </w:r>
      <w:r w:rsidRPr="001D5D43">
        <w:rPr>
          <w:rFonts w:ascii="Times New Roman" w:eastAsia="Times New Roman" w:hAnsi="Times New Roman" w:cs="Times New Roman"/>
          <w:b/>
          <w:bCs/>
          <w:sz w:val="24"/>
          <w:szCs w:val="24"/>
          <w:lang w:eastAsia="en-GB"/>
        </w:rPr>
        <w:br/>
      </w:r>
      <w:r w:rsidRPr="001D5D43">
        <w:rPr>
          <w:rFonts w:ascii="Times New Roman" w:eastAsia="Times New Roman" w:hAnsi="Times New Roman" w:cs="Times New Roman"/>
          <w:sz w:val="24"/>
          <w:szCs w:val="24"/>
          <w:lang w:eastAsia="en-GB"/>
        </w:rPr>
        <w:t xml:space="preserve">Anil presented an idea for a local economy survey for Tottenham, that would form part of the brief for an architecture competition he wanted to hold for Apex House, in order to try to provide a different perspective on development in Seven Sisters and to try to open up discussions between Haringey Council and Wards Corner Community Coalition on the Wards Corner site. </w:t>
      </w:r>
    </w:p>
    <w:p w:rsidR="001D5D43" w:rsidRPr="001D5D43" w:rsidRDefault="001D5D43" w:rsidP="001D5D4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1D5D43">
        <w:rPr>
          <w:rFonts w:ascii="Times New Roman" w:eastAsia="Times New Roman" w:hAnsi="Times New Roman" w:cs="Times New Roman"/>
          <w:sz w:val="24"/>
          <w:szCs w:val="24"/>
          <w:lang w:eastAsia="en-GB"/>
        </w:rPr>
        <w:t xml:space="preserve">Patricia and Anne commented that this was a good idea, and that such a survey should have been done before any development plans were drawn up. </w:t>
      </w:r>
      <w:proofErr w:type="spellStart"/>
      <w:r w:rsidRPr="001D5D43">
        <w:rPr>
          <w:rFonts w:ascii="Times New Roman" w:eastAsia="Times New Roman" w:hAnsi="Times New Roman" w:cs="Times New Roman"/>
          <w:sz w:val="24"/>
          <w:szCs w:val="24"/>
          <w:lang w:eastAsia="en-GB"/>
        </w:rPr>
        <w:t>Myfanwy</w:t>
      </w:r>
      <w:proofErr w:type="spellEnd"/>
      <w:r w:rsidRPr="001D5D43">
        <w:rPr>
          <w:rFonts w:ascii="Times New Roman" w:eastAsia="Times New Roman" w:hAnsi="Times New Roman" w:cs="Times New Roman"/>
          <w:sz w:val="24"/>
          <w:szCs w:val="24"/>
          <w:lang w:eastAsia="en-GB"/>
        </w:rPr>
        <w:t xml:space="preserve"> commented that this was very consistent with the proposal for an audit of local businesses that had emerged from the Our Tottenham conference, starting with walkabouts, in order to better understand the local economy. </w:t>
      </w:r>
    </w:p>
    <w:p w:rsidR="001D5D43" w:rsidRPr="001D5D43" w:rsidRDefault="001D5D43" w:rsidP="001D5D4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1D5D43">
        <w:rPr>
          <w:rFonts w:ascii="Times New Roman" w:eastAsia="Times New Roman" w:hAnsi="Times New Roman" w:cs="Times New Roman"/>
          <w:sz w:val="24"/>
          <w:szCs w:val="24"/>
          <w:lang w:eastAsia="en-GB"/>
        </w:rPr>
        <w:t xml:space="preserve">Jane mentioned that her research had so far looked in detail at one block of the </w:t>
      </w:r>
      <w:proofErr w:type="spellStart"/>
      <w:r w:rsidRPr="001D5D43">
        <w:rPr>
          <w:rFonts w:ascii="Times New Roman" w:eastAsia="Times New Roman" w:hAnsi="Times New Roman" w:cs="Times New Roman"/>
          <w:sz w:val="24"/>
          <w:szCs w:val="24"/>
          <w:lang w:eastAsia="en-GB"/>
        </w:rPr>
        <w:t>the</w:t>
      </w:r>
      <w:proofErr w:type="spellEnd"/>
      <w:r w:rsidRPr="001D5D43">
        <w:rPr>
          <w:rFonts w:ascii="Times New Roman" w:eastAsia="Times New Roman" w:hAnsi="Times New Roman" w:cs="Times New Roman"/>
          <w:sz w:val="24"/>
          <w:szCs w:val="24"/>
          <w:lang w:eastAsia="en-GB"/>
        </w:rPr>
        <w:t xml:space="preserve"> high street around Bruce Grove, but that London Met Masters students had also mapped out the whole of the A10. </w:t>
      </w:r>
    </w:p>
    <w:p w:rsidR="001D5D43" w:rsidRPr="001D5D43" w:rsidRDefault="001D5D43" w:rsidP="001D5D4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D5D43">
        <w:rPr>
          <w:rFonts w:ascii="Times New Roman" w:eastAsia="Times New Roman" w:hAnsi="Times New Roman" w:cs="Times New Roman"/>
          <w:sz w:val="24"/>
          <w:szCs w:val="24"/>
          <w:lang w:eastAsia="en-GB"/>
        </w:rPr>
        <w:t>Myfanwy</w:t>
      </w:r>
      <w:proofErr w:type="spellEnd"/>
      <w:r w:rsidRPr="001D5D43">
        <w:rPr>
          <w:rFonts w:ascii="Times New Roman" w:eastAsia="Times New Roman" w:hAnsi="Times New Roman" w:cs="Times New Roman"/>
          <w:sz w:val="24"/>
          <w:szCs w:val="24"/>
          <w:lang w:eastAsia="en-GB"/>
        </w:rPr>
        <w:t xml:space="preserve"> also suggested that this could be linked with plans to update a survey on traders at Wards Corner and to seek their feedback on the community plan via the Sticky World platform. </w:t>
      </w:r>
    </w:p>
    <w:p w:rsidR="001D5D43" w:rsidRPr="001D5D43" w:rsidRDefault="001D5D43" w:rsidP="001D5D4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1D5D43">
        <w:rPr>
          <w:rFonts w:ascii="Times New Roman" w:eastAsia="Times New Roman" w:hAnsi="Times New Roman" w:cs="Times New Roman"/>
          <w:sz w:val="24"/>
          <w:szCs w:val="24"/>
          <w:lang w:eastAsia="en-GB"/>
        </w:rPr>
        <w:t xml:space="preserve">Patricia was concerned that this work would all be too late to influence anything, as the Strategic Regeneration Framework would be finalised in March and the consultations on the Area Action Plans and Site Allocations DPD closed in March (though the more detailed consultation would happen in September). </w:t>
      </w:r>
      <w:proofErr w:type="spellStart"/>
      <w:r w:rsidRPr="001D5D43">
        <w:rPr>
          <w:rFonts w:ascii="Times New Roman" w:eastAsia="Times New Roman" w:hAnsi="Times New Roman" w:cs="Times New Roman"/>
          <w:sz w:val="24"/>
          <w:szCs w:val="24"/>
          <w:lang w:eastAsia="en-GB"/>
        </w:rPr>
        <w:t>Myfanwy</w:t>
      </w:r>
      <w:proofErr w:type="spellEnd"/>
      <w:r w:rsidRPr="001D5D43">
        <w:rPr>
          <w:rFonts w:ascii="Times New Roman" w:eastAsia="Times New Roman" w:hAnsi="Times New Roman" w:cs="Times New Roman"/>
          <w:sz w:val="24"/>
          <w:szCs w:val="24"/>
          <w:lang w:eastAsia="en-GB"/>
        </w:rPr>
        <w:t xml:space="preserve"> proposed that there could be scope to connect up the local economy survey with spreading information about the development sites and drawing more local businesses into Our Tottenham. </w:t>
      </w:r>
    </w:p>
    <w:p w:rsidR="001D5D43" w:rsidRPr="001D5D43" w:rsidRDefault="001D5D43" w:rsidP="001D5D43">
      <w:pPr>
        <w:spacing w:after="0" w:line="240" w:lineRule="auto"/>
        <w:rPr>
          <w:rFonts w:ascii="Times New Roman" w:eastAsia="Times New Roman" w:hAnsi="Times New Roman" w:cs="Times New Roman"/>
          <w:sz w:val="24"/>
          <w:szCs w:val="24"/>
          <w:lang w:eastAsia="en-GB"/>
        </w:rPr>
      </w:pPr>
      <w:r w:rsidRPr="001D5D43">
        <w:rPr>
          <w:rFonts w:ascii="Times New Roman" w:eastAsia="Times New Roman" w:hAnsi="Times New Roman" w:cs="Times New Roman"/>
          <w:i/>
          <w:iCs/>
          <w:sz w:val="24"/>
          <w:szCs w:val="24"/>
          <w:lang w:eastAsia="en-GB"/>
        </w:rPr>
        <w:t xml:space="preserve">--&gt; Action: </w:t>
      </w:r>
      <w:r w:rsidRPr="001D5D43">
        <w:rPr>
          <w:rFonts w:ascii="Times New Roman" w:eastAsia="Times New Roman" w:hAnsi="Times New Roman" w:cs="Times New Roman"/>
          <w:sz w:val="24"/>
          <w:szCs w:val="24"/>
          <w:lang w:eastAsia="en-GB"/>
        </w:rPr>
        <w:t xml:space="preserve">Anil, </w:t>
      </w:r>
      <w:proofErr w:type="spellStart"/>
      <w:r w:rsidRPr="001D5D43">
        <w:rPr>
          <w:rFonts w:ascii="Times New Roman" w:eastAsia="Times New Roman" w:hAnsi="Times New Roman" w:cs="Times New Roman"/>
          <w:sz w:val="24"/>
          <w:szCs w:val="24"/>
          <w:lang w:eastAsia="en-GB"/>
        </w:rPr>
        <w:t>Myfanwy</w:t>
      </w:r>
      <w:proofErr w:type="spellEnd"/>
      <w:r w:rsidRPr="001D5D43">
        <w:rPr>
          <w:rFonts w:ascii="Times New Roman" w:eastAsia="Times New Roman" w:hAnsi="Times New Roman" w:cs="Times New Roman"/>
          <w:sz w:val="24"/>
          <w:szCs w:val="24"/>
          <w:lang w:eastAsia="en-GB"/>
        </w:rPr>
        <w:t xml:space="preserve"> and Jane would meet separately to discuss how to coordinate these three local economy surveys in a manner which yielded useful information for Our Tottenham and helped to develop relationships with local businesses. They would report back to OT Local Economy Working Group.</w:t>
      </w:r>
      <w:r w:rsidRPr="001D5D43">
        <w:rPr>
          <w:rFonts w:ascii="Times New Roman" w:eastAsia="Times New Roman" w:hAnsi="Times New Roman" w:cs="Times New Roman"/>
          <w:sz w:val="24"/>
          <w:szCs w:val="24"/>
          <w:lang w:eastAsia="en-GB"/>
        </w:rPr>
        <w:br/>
      </w:r>
      <w:r w:rsidRPr="001D5D43">
        <w:rPr>
          <w:rFonts w:ascii="Times New Roman" w:eastAsia="Times New Roman" w:hAnsi="Times New Roman" w:cs="Times New Roman"/>
          <w:sz w:val="24"/>
          <w:szCs w:val="24"/>
          <w:lang w:eastAsia="en-GB"/>
        </w:rPr>
        <w:br/>
      </w:r>
      <w:r w:rsidRPr="001D5D43">
        <w:rPr>
          <w:rFonts w:ascii="Times New Roman" w:eastAsia="Times New Roman" w:hAnsi="Times New Roman" w:cs="Times New Roman"/>
          <w:sz w:val="24"/>
          <w:szCs w:val="24"/>
          <w:lang w:eastAsia="en-GB"/>
        </w:rPr>
        <w:br/>
      </w:r>
      <w:r w:rsidRPr="001D5D43">
        <w:rPr>
          <w:rFonts w:ascii="Times New Roman" w:eastAsia="Times New Roman" w:hAnsi="Times New Roman" w:cs="Times New Roman"/>
          <w:b/>
          <w:bCs/>
          <w:sz w:val="24"/>
          <w:szCs w:val="24"/>
          <w:lang w:eastAsia="en-GB"/>
        </w:rPr>
        <w:t>6. AOB</w:t>
      </w:r>
      <w:r w:rsidRPr="001D5D43">
        <w:rPr>
          <w:rFonts w:ascii="Times New Roman" w:eastAsia="Times New Roman" w:hAnsi="Times New Roman" w:cs="Times New Roman"/>
          <w:sz w:val="24"/>
          <w:szCs w:val="24"/>
          <w:lang w:eastAsia="en-GB"/>
        </w:rPr>
        <w:t xml:space="preserve"> </w:t>
      </w:r>
    </w:p>
    <w:p w:rsidR="001D5D43" w:rsidRPr="001D5D43" w:rsidRDefault="001D5D43" w:rsidP="001D5D4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D5D43">
        <w:rPr>
          <w:rFonts w:ascii="Times New Roman" w:eastAsia="Times New Roman" w:hAnsi="Times New Roman" w:cs="Times New Roman"/>
          <w:sz w:val="24"/>
          <w:szCs w:val="24"/>
          <w:lang w:eastAsia="en-GB"/>
        </w:rPr>
        <w:t>Myfanwy</w:t>
      </w:r>
      <w:proofErr w:type="spellEnd"/>
      <w:r w:rsidRPr="001D5D43">
        <w:rPr>
          <w:rFonts w:ascii="Times New Roman" w:eastAsia="Times New Roman" w:hAnsi="Times New Roman" w:cs="Times New Roman"/>
          <w:sz w:val="24"/>
          <w:szCs w:val="24"/>
          <w:lang w:eastAsia="en-GB"/>
        </w:rPr>
        <w:t xml:space="preserve"> reported that she had attended a meeting of the </w:t>
      </w:r>
      <w:r w:rsidRPr="001D5D43">
        <w:rPr>
          <w:rFonts w:ascii="Times New Roman" w:eastAsia="Times New Roman" w:hAnsi="Times New Roman" w:cs="Times New Roman"/>
          <w:i/>
          <w:iCs/>
          <w:sz w:val="24"/>
          <w:szCs w:val="24"/>
          <w:lang w:eastAsia="en-GB"/>
        </w:rPr>
        <w:t>Tottenham Traders Partnership</w:t>
      </w:r>
      <w:r w:rsidRPr="001D5D43">
        <w:rPr>
          <w:rFonts w:ascii="Times New Roman" w:eastAsia="Times New Roman" w:hAnsi="Times New Roman" w:cs="Times New Roman"/>
          <w:sz w:val="24"/>
          <w:szCs w:val="24"/>
          <w:lang w:eastAsia="en-GB"/>
        </w:rPr>
        <w:t xml:space="preserve"> on Wednesday 5 February, at the invitation of the Chair, </w:t>
      </w:r>
      <w:proofErr w:type="spellStart"/>
      <w:r w:rsidRPr="001D5D43">
        <w:rPr>
          <w:rFonts w:ascii="Times New Roman" w:eastAsia="Times New Roman" w:hAnsi="Times New Roman" w:cs="Times New Roman"/>
          <w:sz w:val="24"/>
          <w:szCs w:val="24"/>
          <w:lang w:eastAsia="en-GB"/>
        </w:rPr>
        <w:t>Moaz</w:t>
      </w:r>
      <w:proofErr w:type="spellEnd"/>
      <w:r w:rsidRPr="001D5D43">
        <w:rPr>
          <w:rFonts w:ascii="Times New Roman" w:eastAsia="Times New Roman" w:hAnsi="Times New Roman" w:cs="Times New Roman"/>
          <w:sz w:val="24"/>
          <w:szCs w:val="24"/>
          <w:lang w:eastAsia="en-GB"/>
        </w:rPr>
        <w:t xml:space="preserve"> </w:t>
      </w:r>
      <w:proofErr w:type="spellStart"/>
      <w:r w:rsidRPr="001D5D43">
        <w:rPr>
          <w:rFonts w:ascii="Times New Roman" w:eastAsia="Times New Roman" w:hAnsi="Times New Roman" w:cs="Times New Roman"/>
          <w:sz w:val="24"/>
          <w:szCs w:val="24"/>
          <w:lang w:eastAsia="en-GB"/>
        </w:rPr>
        <w:t>Nanjuwanay</w:t>
      </w:r>
      <w:proofErr w:type="spellEnd"/>
      <w:r w:rsidRPr="001D5D43">
        <w:rPr>
          <w:rFonts w:ascii="Times New Roman" w:eastAsia="Times New Roman" w:hAnsi="Times New Roman" w:cs="Times New Roman"/>
          <w:sz w:val="24"/>
          <w:szCs w:val="24"/>
          <w:lang w:eastAsia="en-GB"/>
        </w:rPr>
        <w:t xml:space="preserve">. She had shared information about the OT Local Economy Working </w:t>
      </w:r>
      <w:r w:rsidRPr="001D5D43">
        <w:rPr>
          <w:rFonts w:ascii="Times New Roman" w:eastAsia="Times New Roman" w:hAnsi="Times New Roman" w:cs="Times New Roman"/>
          <w:sz w:val="24"/>
          <w:szCs w:val="24"/>
          <w:lang w:eastAsia="en-GB"/>
        </w:rPr>
        <w:lastRenderedPageBreak/>
        <w:t xml:space="preserve">Group, and there had been some questions from local businesses. Haringey Council's Town Centre Manager, </w:t>
      </w:r>
      <w:proofErr w:type="spellStart"/>
      <w:r w:rsidRPr="001D5D43">
        <w:rPr>
          <w:rFonts w:ascii="Times New Roman" w:eastAsia="Times New Roman" w:hAnsi="Times New Roman" w:cs="Times New Roman"/>
          <w:sz w:val="24"/>
          <w:szCs w:val="24"/>
          <w:lang w:eastAsia="en-GB"/>
        </w:rPr>
        <w:t>Gemma</w:t>
      </w:r>
      <w:proofErr w:type="spellEnd"/>
      <w:r w:rsidRPr="001D5D43">
        <w:rPr>
          <w:rFonts w:ascii="Times New Roman" w:eastAsia="Times New Roman" w:hAnsi="Times New Roman" w:cs="Times New Roman"/>
          <w:sz w:val="24"/>
          <w:szCs w:val="24"/>
          <w:lang w:eastAsia="en-GB"/>
        </w:rPr>
        <w:t xml:space="preserve"> </w:t>
      </w:r>
      <w:proofErr w:type="spellStart"/>
      <w:r w:rsidRPr="001D5D43">
        <w:rPr>
          <w:rFonts w:ascii="Times New Roman" w:eastAsia="Times New Roman" w:hAnsi="Times New Roman" w:cs="Times New Roman"/>
          <w:sz w:val="24"/>
          <w:szCs w:val="24"/>
          <w:lang w:eastAsia="en-GB"/>
        </w:rPr>
        <w:t>Aked</w:t>
      </w:r>
      <w:proofErr w:type="spellEnd"/>
      <w:r w:rsidRPr="001D5D43">
        <w:rPr>
          <w:rFonts w:ascii="Times New Roman" w:eastAsia="Times New Roman" w:hAnsi="Times New Roman" w:cs="Times New Roman"/>
          <w:sz w:val="24"/>
          <w:szCs w:val="24"/>
          <w:lang w:eastAsia="en-GB"/>
        </w:rPr>
        <w:t>, had offered to meet with Local Economy Working Group. This was agreed at both OT General Meeting on 5</w:t>
      </w:r>
      <w:r w:rsidRPr="001D5D43">
        <w:rPr>
          <w:rFonts w:ascii="Times New Roman" w:eastAsia="Times New Roman" w:hAnsi="Times New Roman" w:cs="Times New Roman"/>
          <w:sz w:val="24"/>
          <w:szCs w:val="24"/>
          <w:vertAlign w:val="superscript"/>
          <w:lang w:eastAsia="en-GB"/>
        </w:rPr>
        <w:t>th</w:t>
      </w:r>
      <w:r w:rsidRPr="001D5D43">
        <w:rPr>
          <w:rFonts w:ascii="Times New Roman" w:eastAsia="Times New Roman" w:hAnsi="Times New Roman" w:cs="Times New Roman"/>
          <w:sz w:val="24"/>
          <w:szCs w:val="24"/>
          <w:lang w:eastAsia="en-GB"/>
        </w:rPr>
        <w:t xml:space="preserve"> February, and by the working group. </w:t>
      </w:r>
    </w:p>
    <w:p w:rsidR="001D5D43" w:rsidRPr="001D5D43" w:rsidRDefault="001D5D43" w:rsidP="001D5D43">
      <w:pPr>
        <w:spacing w:after="0" w:line="240" w:lineRule="auto"/>
        <w:rPr>
          <w:rFonts w:ascii="Times New Roman" w:eastAsia="Times New Roman" w:hAnsi="Times New Roman" w:cs="Times New Roman"/>
          <w:sz w:val="24"/>
          <w:szCs w:val="24"/>
          <w:lang w:eastAsia="en-GB"/>
        </w:rPr>
      </w:pPr>
      <w:r w:rsidRPr="001D5D43">
        <w:rPr>
          <w:rFonts w:ascii="Times New Roman" w:eastAsia="Times New Roman" w:hAnsi="Times New Roman" w:cs="Times New Roman"/>
          <w:sz w:val="24"/>
          <w:szCs w:val="24"/>
          <w:lang w:eastAsia="en-GB"/>
        </w:rPr>
        <w:t> --&gt;</w:t>
      </w:r>
      <w:r w:rsidRPr="001D5D43">
        <w:rPr>
          <w:rFonts w:ascii="Times New Roman" w:eastAsia="Times New Roman" w:hAnsi="Times New Roman" w:cs="Times New Roman"/>
          <w:i/>
          <w:iCs/>
          <w:sz w:val="24"/>
          <w:szCs w:val="24"/>
          <w:lang w:eastAsia="en-GB"/>
        </w:rPr>
        <w:t xml:space="preserve"> Action: </w:t>
      </w:r>
      <w:proofErr w:type="spellStart"/>
      <w:r w:rsidRPr="001D5D43">
        <w:rPr>
          <w:rFonts w:ascii="Times New Roman" w:eastAsia="Times New Roman" w:hAnsi="Times New Roman" w:cs="Times New Roman"/>
          <w:sz w:val="24"/>
          <w:szCs w:val="24"/>
          <w:lang w:eastAsia="en-GB"/>
        </w:rPr>
        <w:t>Myfanwy</w:t>
      </w:r>
      <w:proofErr w:type="spellEnd"/>
      <w:r w:rsidRPr="001D5D43">
        <w:rPr>
          <w:rFonts w:ascii="Times New Roman" w:eastAsia="Times New Roman" w:hAnsi="Times New Roman" w:cs="Times New Roman"/>
          <w:sz w:val="24"/>
          <w:szCs w:val="24"/>
          <w:lang w:eastAsia="en-GB"/>
        </w:rPr>
        <w:t xml:space="preserve"> to arrange meeting with </w:t>
      </w:r>
      <w:proofErr w:type="spellStart"/>
      <w:r w:rsidRPr="001D5D43">
        <w:rPr>
          <w:rFonts w:ascii="Times New Roman" w:eastAsia="Times New Roman" w:hAnsi="Times New Roman" w:cs="Times New Roman"/>
          <w:sz w:val="24"/>
          <w:szCs w:val="24"/>
          <w:lang w:eastAsia="en-GB"/>
        </w:rPr>
        <w:t>Gemma</w:t>
      </w:r>
      <w:proofErr w:type="spellEnd"/>
      <w:r w:rsidRPr="001D5D43">
        <w:rPr>
          <w:rFonts w:ascii="Times New Roman" w:eastAsia="Times New Roman" w:hAnsi="Times New Roman" w:cs="Times New Roman"/>
          <w:sz w:val="24"/>
          <w:szCs w:val="24"/>
          <w:lang w:eastAsia="en-GB"/>
        </w:rPr>
        <w:t xml:space="preserve"> </w:t>
      </w:r>
      <w:proofErr w:type="spellStart"/>
      <w:r w:rsidRPr="001D5D43">
        <w:rPr>
          <w:rFonts w:ascii="Times New Roman" w:eastAsia="Times New Roman" w:hAnsi="Times New Roman" w:cs="Times New Roman"/>
          <w:sz w:val="24"/>
          <w:szCs w:val="24"/>
          <w:lang w:eastAsia="en-GB"/>
        </w:rPr>
        <w:t>Aked</w:t>
      </w:r>
      <w:proofErr w:type="spellEnd"/>
      <w:r w:rsidRPr="001D5D43">
        <w:rPr>
          <w:rFonts w:ascii="Times New Roman" w:eastAsia="Times New Roman" w:hAnsi="Times New Roman" w:cs="Times New Roman"/>
          <w:sz w:val="24"/>
          <w:szCs w:val="24"/>
          <w:lang w:eastAsia="en-GB"/>
        </w:rPr>
        <w:t xml:space="preserve">. </w:t>
      </w:r>
      <w:proofErr w:type="gramStart"/>
      <w:r w:rsidRPr="001D5D43">
        <w:rPr>
          <w:rFonts w:ascii="Times New Roman" w:eastAsia="Times New Roman" w:hAnsi="Times New Roman" w:cs="Times New Roman"/>
          <w:sz w:val="24"/>
          <w:szCs w:val="24"/>
          <w:lang w:eastAsia="en-GB"/>
        </w:rPr>
        <w:t>Will need members of the OT Local Economy working group to attend.</w:t>
      </w:r>
      <w:proofErr w:type="gramEnd"/>
      <w:r w:rsidRPr="001D5D43">
        <w:rPr>
          <w:rFonts w:ascii="Times New Roman" w:eastAsia="Times New Roman" w:hAnsi="Times New Roman" w:cs="Times New Roman"/>
          <w:sz w:val="24"/>
          <w:szCs w:val="24"/>
          <w:lang w:eastAsia="en-GB"/>
        </w:rPr>
        <w:t xml:space="preserve"> </w:t>
      </w:r>
    </w:p>
    <w:p w:rsidR="001D5D43" w:rsidRPr="001D5D43" w:rsidRDefault="001D5D43" w:rsidP="001D5D43">
      <w:pPr>
        <w:numPr>
          <w:ilvl w:val="0"/>
          <w:numId w:val="6"/>
        </w:numPr>
        <w:spacing w:before="100" w:beforeAutospacing="1" w:after="240" w:line="240" w:lineRule="auto"/>
        <w:rPr>
          <w:rFonts w:ascii="Times New Roman" w:eastAsia="Times New Roman" w:hAnsi="Times New Roman" w:cs="Times New Roman"/>
          <w:sz w:val="24"/>
          <w:szCs w:val="24"/>
          <w:lang w:eastAsia="en-GB"/>
        </w:rPr>
      </w:pPr>
      <w:proofErr w:type="spellStart"/>
      <w:r w:rsidRPr="001D5D43">
        <w:rPr>
          <w:rFonts w:ascii="Times New Roman" w:eastAsia="Times New Roman" w:hAnsi="Times New Roman" w:cs="Times New Roman"/>
          <w:sz w:val="24"/>
          <w:szCs w:val="24"/>
          <w:lang w:eastAsia="en-GB"/>
        </w:rPr>
        <w:t>Myfanwy</w:t>
      </w:r>
      <w:proofErr w:type="spellEnd"/>
      <w:r w:rsidRPr="001D5D43">
        <w:rPr>
          <w:rFonts w:ascii="Times New Roman" w:eastAsia="Times New Roman" w:hAnsi="Times New Roman" w:cs="Times New Roman"/>
          <w:sz w:val="24"/>
          <w:szCs w:val="24"/>
          <w:lang w:eastAsia="en-GB"/>
        </w:rPr>
        <w:t xml:space="preserve"> reported that Raul </w:t>
      </w:r>
      <w:proofErr w:type="spellStart"/>
      <w:r w:rsidRPr="001D5D43">
        <w:rPr>
          <w:rFonts w:ascii="Times New Roman" w:eastAsia="Times New Roman" w:hAnsi="Times New Roman" w:cs="Times New Roman"/>
          <w:sz w:val="24"/>
          <w:szCs w:val="24"/>
          <w:lang w:eastAsia="en-GB"/>
        </w:rPr>
        <w:t>Mancera</w:t>
      </w:r>
      <w:proofErr w:type="spellEnd"/>
      <w:r w:rsidRPr="001D5D43">
        <w:rPr>
          <w:rFonts w:ascii="Times New Roman" w:eastAsia="Times New Roman" w:hAnsi="Times New Roman" w:cs="Times New Roman"/>
          <w:sz w:val="24"/>
          <w:szCs w:val="24"/>
          <w:lang w:eastAsia="en-GB"/>
        </w:rPr>
        <w:t xml:space="preserve">, chair of the North London branch of the Federation of Small Businesses, had also requested to meet with the OT Local Economy Working Group. </w:t>
      </w:r>
    </w:p>
    <w:p w:rsidR="00013F7A" w:rsidRDefault="001D5D43" w:rsidP="001D5D43">
      <w:r w:rsidRPr="001D5D43">
        <w:rPr>
          <w:rFonts w:ascii="Times New Roman" w:eastAsia="Times New Roman" w:hAnsi="Times New Roman" w:cs="Times New Roman"/>
          <w:i/>
          <w:iCs/>
          <w:sz w:val="24"/>
          <w:szCs w:val="24"/>
          <w:lang w:eastAsia="en-GB"/>
        </w:rPr>
        <w:t xml:space="preserve">--&gt; Action: </w:t>
      </w:r>
      <w:proofErr w:type="spellStart"/>
      <w:r w:rsidRPr="001D5D43">
        <w:rPr>
          <w:rFonts w:ascii="Times New Roman" w:eastAsia="Times New Roman" w:hAnsi="Times New Roman" w:cs="Times New Roman"/>
          <w:sz w:val="24"/>
          <w:szCs w:val="24"/>
          <w:lang w:eastAsia="en-GB"/>
        </w:rPr>
        <w:t>Myfanwy</w:t>
      </w:r>
      <w:proofErr w:type="spellEnd"/>
      <w:r w:rsidRPr="001D5D43">
        <w:rPr>
          <w:rFonts w:ascii="Times New Roman" w:eastAsia="Times New Roman" w:hAnsi="Times New Roman" w:cs="Times New Roman"/>
          <w:sz w:val="24"/>
          <w:szCs w:val="24"/>
          <w:lang w:eastAsia="en-GB"/>
        </w:rPr>
        <w:t xml:space="preserve"> to follow-up with Raul to arrange meeting. Again, good if other members of the group can attend also.</w:t>
      </w:r>
    </w:p>
    <w:sectPr w:rsidR="00013F7A" w:rsidSect="00013F7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380A"/>
    <w:multiLevelType w:val="multilevel"/>
    <w:tmpl w:val="4A22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34A2A"/>
    <w:multiLevelType w:val="multilevel"/>
    <w:tmpl w:val="C2BA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064519"/>
    <w:multiLevelType w:val="multilevel"/>
    <w:tmpl w:val="4AC8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7F0308"/>
    <w:multiLevelType w:val="multilevel"/>
    <w:tmpl w:val="D7AE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E21E15"/>
    <w:multiLevelType w:val="multilevel"/>
    <w:tmpl w:val="7730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5260FD"/>
    <w:multiLevelType w:val="multilevel"/>
    <w:tmpl w:val="4D3A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5D43"/>
    <w:rsid w:val="00013F7A"/>
    <w:rsid w:val="001D5D4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F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961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1432</Words>
  <Characters>8169</Characters>
  <Application>Microsoft Office Word</Application>
  <DocSecurity>0</DocSecurity>
  <Lines>68</Lines>
  <Paragraphs>19</Paragraphs>
  <ScaleCrop>false</ScaleCrop>
  <Company>Grizli777</Company>
  <LinksUpToDate>false</LinksUpToDate>
  <CharactersWithSpaces>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Michelle</cp:lastModifiedBy>
  <cp:revision>1</cp:revision>
  <dcterms:created xsi:type="dcterms:W3CDTF">2014-05-11T14:11:00Z</dcterms:created>
  <dcterms:modified xsi:type="dcterms:W3CDTF">2014-05-11T14:12:00Z</dcterms:modified>
</cp:coreProperties>
</file>